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931" w:rsidRPr="00DB75BB" w:rsidRDefault="00634931">
      <w:pPr>
        <w:spacing w:line="1" w:lineRule="exact"/>
        <w:rPr>
          <w:rFonts w:ascii="Times New Roman" w:hAnsi="Times New Roman" w:cs="Times New Roman"/>
          <w:color w:val="auto"/>
        </w:rPr>
      </w:pPr>
    </w:p>
    <w:p w:rsidR="00F14B4A" w:rsidRDefault="00F14B4A" w:rsidP="00AA26E3">
      <w:pPr>
        <w:pStyle w:val="40"/>
        <w:keepNext/>
        <w:keepLines/>
        <w:spacing w:after="0" w:line="240" w:lineRule="auto"/>
        <w:ind w:left="6096"/>
        <w:jc w:val="left"/>
        <w:rPr>
          <w:b w:val="0"/>
          <w:color w:val="auto"/>
        </w:rPr>
      </w:pPr>
      <w:bookmarkStart w:id="0" w:name="bookmark10"/>
      <w:bookmarkStart w:id="1" w:name="bookmark11"/>
    </w:p>
    <w:p w:rsidR="00AA26E3" w:rsidRPr="00DB75BB" w:rsidRDefault="00AA26E3" w:rsidP="00AA26E3">
      <w:pPr>
        <w:pStyle w:val="40"/>
        <w:keepNext/>
        <w:keepLines/>
        <w:spacing w:after="0" w:line="240" w:lineRule="auto"/>
        <w:ind w:left="6096"/>
        <w:jc w:val="left"/>
        <w:rPr>
          <w:b w:val="0"/>
          <w:color w:val="auto"/>
        </w:rPr>
      </w:pPr>
      <w:r w:rsidRPr="00DB75BB">
        <w:rPr>
          <w:b w:val="0"/>
          <w:color w:val="auto"/>
        </w:rPr>
        <w:t>УТВЕРЖДАЮ</w:t>
      </w:r>
    </w:p>
    <w:p w:rsidR="00AA26E3" w:rsidRPr="00DB75BB" w:rsidRDefault="00FD440B" w:rsidP="00AA26E3">
      <w:pPr>
        <w:pStyle w:val="40"/>
        <w:keepNext/>
        <w:keepLines/>
        <w:spacing w:after="0" w:line="240" w:lineRule="auto"/>
        <w:ind w:left="6096"/>
        <w:jc w:val="left"/>
        <w:rPr>
          <w:b w:val="0"/>
          <w:color w:val="auto"/>
        </w:rPr>
      </w:pPr>
      <w:r>
        <w:rPr>
          <w:b w:val="0"/>
          <w:color w:val="auto"/>
        </w:rPr>
        <w:t>З</w:t>
      </w:r>
      <w:r w:rsidR="00AA26E3" w:rsidRPr="00DB75BB">
        <w:rPr>
          <w:b w:val="0"/>
          <w:color w:val="auto"/>
        </w:rPr>
        <w:t>аместител</w:t>
      </w:r>
      <w:r w:rsidR="00984D95">
        <w:rPr>
          <w:b w:val="0"/>
          <w:color w:val="auto"/>
        </w:rPr>
        <w:t>ь</w:t>
      </w:r>
      <w:r w:rsidR="00AA26E3" w:rsidRPr="00DB75BB">
        <w:rPr>
          <w:b w:val="0"/>
          <w:color w:val="auto"/>
        </w:rPr>
        <w:t xml:space="preserve"> директора </w:t>
      </w:r>
    </w:p>
    <w:p w:rsidR="00AA26E3" w:rsidRPr="00DB75BB" w:rsidRDefault="00AA26E3" w:rsidP="00AA26E3">
      <w:pPr>
        <w:pStyle w:val="40"/>
        <w:keepNext/>
        <w:keepLines/>
        <w:spacing w:after="0" w:line="240" w:lineRule="auto"/>
        <w:ind w:left="6096"/>
        <w:jc w:val="left"/>
        <w:rPr>
          <w:b w:val="0"/>
          <w:color w:val="auto"/>
        </w:rPr>
      </w:pPr>
      <w:r w:rsidRPr="00DB75BB">
        <w:rPr>
          <w:b w:val="0"/>
          <w:color w:val="auto"/>
        </w:rPr>
        <w:t xml:space="preserve">по научно-организационной </w:t>
      </w:r>
    </w:p>
    <w:p w:rsidR="00AA26E3" w:rsidRPr="00DB75BB" w:rsidRDefault="00AA26E3" w:rsidP="00AA26E3">
      <w:pPr>
        <w:pStyle w:val="40"/>
        <w:keepNext/>
        <w:keepLines/>
        <w:spacing w:after="0" w:line="240" w:lineRule="auto"/>
        <w:ind w:left="6096"/>
        <w:jc w:val="left"/>
        <w:rPr>
          <w:b w:val="0"/>
          <w:color w:val="auto"/>
        </w:rPr>
      </w:pPr>
      <w:r w:rsidRPr="00DB75BB">
        <w:rPr>
          <w:b w:val="0"/>
          <w:color w:val="auto"/>
        </w:rPr>
        <w:t>работе СФНЦА РАН</w:t>
      </w:r>
    </w:p>
    <w:p w:rsidR="00AA26E3" w:rsidRPr="00DB75BB" w:rsidRDefault="00AA26E3" w:rsidP="00AA26E3">
      <w:pPr>
        <w:pStyle w:val="40"/>
        <w:keepNext/>
        <w:keepLines/>
        <w:spacing w:after="0" w:line="240" w:lineRule="auto"/>
        <w:ind w:left="6096"/>
        <w:jc w:val="left"/>
        <w:rPr>
          <w:b w:val="0"/>
          <w:color w:val="auto"/>
        </w:rPr>
      </w:pPr>
      <w:r w:rsidRPr="00DB75BB">
        <w:rPr>
          <w:b w:val="0"/>
          <w:color w:val="auto"/>
        </w:rPr>
        <w:t xml:space="preserve"> ________________</w:t>
      </w:r>
      <w:r w:rsidR="00FD440B">
        <w:rPr>
          <w:b w:val="0"/>
          <w:color w:val="auto"/>
        </w:rPr>
        <w:t>Д</w:t>
      </w:r>
      <w:r w:rsidRPr="00DB75BB">
        <w:rPr>
          <w:b w:val="0"/>
          <w:color w:val="auto"/>
        </w:rPr>
        <w:t>.</w:t>
      </w:r>
      <w:r w:rsidR="00FD440B">
        <w:rPr>
          <w:b w:val="0"/>
          <w:color w:val="auto"/>
        </w:rPr>
        <w:t>В</w:t>
      </w:r>
      <w:r w:rsidRPr="00DB75BB">
        <w:rPr>
          <w:b w:val="0"/>
          <w:color w:val="auto"/>
        </w:rPr>
        <w:t xml:space="preserve">. </w:t>
      </w:r>
      <w:r w:rsidR="00FD440B">
        <w:rPr>
          <w:b w:val="0"/>
          <w:color w:val="auto"/>
        </w:rPr>
        <w:t>Шаповалов</w:t>
      </w:r>
    </w:p>
    <w:p w:rsidR="00AA26E3" w:rsidRPr="00DB75BB" w:rsidRDefault="00AA26E3" w:rsidP="00AA26E3">
      <w:pPr>
        <w:pStyle w:val="40"/>
        <w:keepNext/>
        <w:keepLines/>
        <w:shd w:val="clear" w:color="auto" w:fill="auto"/>
        <w:spacing w:after="0" w:line="240" w:lineRule="auto"/>
        <w:ind w:left="6096"/>
        <w:jc w:val="left"/>
        <w:rPr>
          <w:b w:val="0"/>
          <w:color w:val="auto"/>
        </w:rPr>
      </w:pPr>
      <w:r w:rsidRPr="00DB75BB">
        <w:rPr>
          <w:b w:val="0"/>
          <w:bCs w:val="0"/>
          <w:color w:val="auto"/>
        </w:rPr>
        <w:t>«___»__________________20____г.</w:t>
      </w:r>
    </w:p>
    <w:p w:rsidR="00AA26E3" w:rsidRPr="00DB75BB" w:rsidRDefault="00AA26E3">
      <w:pPr>
        <w:pStyle w:val="40"/>
        <w:keepNext/>
        <w:keepLines/>
        <w:pBdr>
          <w:bottom w:val="single" w:sz="4" w:space="0" w:color="auto"/>
        </w:pBdr>
        <w:shd w:val="clear" w:color="auto" w:fill="auto"/>
        <w:spacing w:after="280" w:line="240" w:lineRule="auto"/>
        <w:rPr>
          <w:color w:val="auto"/>
        </w:rPr>
      </w:pPr>
    </w:p>
    <w:p w:rsidR="00634931" w:rsidRPr="00DB75BB" w:rsidRDefault="006A3B25" w:rsidP="004B1E81">
      <w:pPr>
        <w:pStyle w:val="40"/>
        <w:keepNext/>
        <w:keepLines/>
        <w:pBdr>
          <w:bottom w:val="single" w:sz="4" w:space="0" w:color="auto"/>
        </w:pBdr>
        <w:shd w:val="clear" w:color="auto" w:fill="auto"/>
        <w:spacing w:after="0" w:line="240" w:lineRule="auto"/>
        <w:rPr>
          <w:color w:val="auto"/>
        </w:rPr>
      </w:pPr>
      <w:r w:rsidRPr="00DB75BB">
        <w:rPr>
          <w:color w:val="auto"/>
        </w:rPr>
        <w:t>ЗАКЛЮЧЕНИЕ</w:t>
      </w:r>
      <w:r w:rsidRPr="00DB75BB">
        <w:rPr>
          <w:color w:val="auto"/>
        </w:rPr>
        <w:br/>
        <w:t>о возможности открытого опубликования</w:t>
      </w:r>
      <w:bookmarkEnd w:id="0"/>
      <w:bookmarkEnd w:id="1"/>
    </w:p>
    <w:p w:rsidR="00DB75BB" w:rsidRPr="00DB75BB" w:rsidRDefault="00DB75BB" w:rsidP="004B1E81">
      <w:pPr>
        <w:pStyle w:val="40"/>
        <w:keepNext/>
        <w:keepLines/>
        <w:pBdr>
          <w:bottom w:val="single" w:sz="4" w:space="0" w:color="auto"/>
        </w:pBdr>
        <w:shd w:val="clear" w:color="auto" w:fill="auto"/>
        <w:spacing w:after="0" w:line="240" w:lineRule="auto"/>
        <w:rPr>
          <w:color w:val="auto"/>
        </w:rPr>
      </w:pPr>
    </w:p>
    <w:p w:rsidR="00634931" w:rsidRPr="00DB75BB" w:rsidRDefault="006A3B25">
      <w:pPr>
        <w:pStyle w:val="20"/>
        <w:shd w:val="clear" w:color="auto" w:fill="auto"/>
        <w:ind w:left="2720"/>
        <w:rPr>
          <w:color w:val="auto"/>
        </w:rPr>
      </w:pPr>
      <w:r w:rsidRPr="00DB75BB">
        <w:rPr>
          <w:color w:val="auto"/>
        </w:rPr>
        <w:t xml:space="preserve">(наименование </w:t>
      </w:r>
      <w:r w:rsidR="00984D95" w:rsidRPr="00DB75BB">
        <w:rPr>
          <w:color w:val="auto"/>
        </w:rPr>
        <w:t>материалов,</w:t>
      </w:r>
      <w:r w:rsidRPr="00DB75BB">
        <w:rPr>
          <w:color w:val="auto"/>
        </w:rPr>
        <w:t xml:space="preserve"> подлежащих экспертизе)</w:t>
      </w:r>
    </w:p>
    <w:p w:rsidR="00DB75BB" w:rsidRPr="00DB75BB" w:rsidRDefault="00DB75BB">
      <w:pPr>
        <w:pStyle w:val="1"/>
        <w:shd w:val="clear" w:color="auto" w:fill="auto"/>
        <w:tabs>
          <w:tab w:val="left" w:leader="underscore" w:pos="9483"/>
        </w:tabs>
        <w:spacing w:line="240" w:lineRule="auto"/>
        <w:ind w:firstLine="620"/>
        <w:rPr>
          <w:color w:val="auto"/>
        </w:rPr>
      </w:pPr>
    </w:p>
    <w:p w:rsidR="00634931" w:rsidRPr="00DB75BB" w:rsidRDefault="00D10A78">
      <w:pPr>
        <w:pStyle w:val="1"/>
        <w:shd w:val="clear" w:color="auto" w:fill="auto"/>
        <w:tabs>
          <w:tab w:val="left" w:leader="underscore" w:pos="9483"/>
        </w:tabs>
        <w:spacing w:line="240" w:lineRule="auto"/>
        <w:ind w:firstLine="620"/>
        <w:rPr>
          <w:color w:val="auto"/>
        </w:rPr>
      </w:pPr>
      <w:r>
        <w:rPr>
          <w:color w:val="auto"/>
        </w:rPr>
        <w:t>Руководитель-эксперт</w:t>
      </w:r>
      <w:r w:rsidR="00DB75BB">
        <w:rPr>
          <w:color w:val="auto"/>
        </w:rPr>
        <w:t>_________________________________________________</w:t>
      </w:r>
      <w:r>
        <w:rPr>
          <w:color w:val="auto"/>
        </w:rPr>
        <w:t>________</w:t>
      </w:r>
    </w:p>
    <w:p w:rsidR="00634931" w:rsidRDefault="006A3B25" w:rsidP="004D6EEC">
      <w:pPr>
        <w:pStyle w:val="20"/>
        <w:shd w:val="clear" w:color="auto" w:fill="auto"/>
        <w:spacing w:after="220" w:line="266" w:lineRule="auto"/>
        <w:ind w:left="4140"/>
        <w:rPr>
          <w:bCs/>
          <w:i/>
          <w:iCs/>
          <w:color w:val="auto"/>
          <w:sz w:val="17"/>
          <w:szCs w:val="17"/>
        </w:rPr>
      </w:pPr>
      <w:r w:rsidRPr="00DB75BB">
        <w:rPr>
          <w:bCs/>
          <w:i/>
          <w:iCs/>
          <w:color w:val="auto"/>
          <w:sz w:val="17"/>
          <w:szCs w:val="17"/>
        </w:rPr>
        <w:t>(</w:t>
      </w:r>
      <w:r w:rsidR="00D10A78">
        <w:rPr>
          <w:bCs/>
          <w:i/>
          <w:iCs/>
          <w:color w:val="auto"/>
          <w:sz w:val="17"/>
          <w:szCs w:val="17"/>
        </w:rPr>
        <w:t>ФИО, должность)</w:t>
      </w:r>
    </w:p>
    <w:p w:rsidR="004D6EEC" w:rsidRDefault="004D6EEC" w:rsidP="004D6EEC">
      <w:pPr>
        <w:pStyle w:val="20"/>
        <w:shd w:val="clear" w:color="auto" w:fill="auto"/>
        <w:spacing w:line="266" w:lineRule="auto"/>
        <w:rPr>
          <w:bCs/>
          <w:i/>
          <w:iCs/>
          <w:color w:val="auto"/>
          <w:sz w:val="17"/>
          <w:szCs w:val="17"/>
        </w:rPr>
      </w:pPr>
      <w:r>
        <w:rPr>
          <w:bCs/>
          <w:i/>
          <w:iCs/>
          <w:color w:val="auto"/>
          <w:sz w:val="17"/>
          <w:szCs w:val="17"/>
        </w:rPr>
        <w:t>___________________________________________________________________________________________________________________</w:t>
      </w:r>
    </w:p>
    <w:p w:rsidR="00D10A78" w:rsidRDefault="00D10A78">
      <w:pPr>
        <w:pStyle w:val="1"/>
        <w:shd w:val="clear" w:color="auto" w:fill="auto"/>
        <w:tabs>
          <w:tab w:val="left" w:leader="underscore" w:pos="1738"/>
          <w:tab w:val="left" w:leader="underscore" w:pos="3331"/>
          <w:tab w:val="left" w:leader="underscore" w:pos="3816"/>
          <w:tab w:val="left" w:leader="underscore" w:pos="4896"/>
          <w:tab w:val="left" w:leader="underscore" w:pos="6235"/>
          <w:tab w:val="left" w:leader="underscore" w:pos="6850"/>
        </w:tabs>
        <w:spacing w:line="240" w:lineRule="auto"/>
        <w:ind w:firstLine="0"/>
        <w:rPr>
          <w:color w:val="auto"/>
        </w:rPr>
      </w:pPr>
    </w:p>
    <w:p w:rsidR="00634931" w:rsidRPr="00DB75BB" w:rsidRDefault="006A3B25">
      <w:pPr>
        <w:pStyle w:val="1"/>
        <w:shd w:val="clear" w:color="auto" w:fill="auto"/>
        <w:tabs>
          <w:tab w:val="left" w:leader="underscore" w:pos="1738"/>
          <w:tab w:val="left" w:leader="underscore" w:pos="3331"/>
          <w:tab w:val="left" w:leader="underscore" w:pos="3816"/>
          <w:tab w:val="left" w:leader="underscore" w:pos="4896"/>
          <w:tab w:val="left" w:leader="underscore" w:pos="6235"/>
          <w:tab w:val="left" w:leader="underscore" w:pos="6850"/>
        </w:tabs>
        <w:spacing w:line="240" w:lineRule="auto"/>
        <w:ind w:firstLine="0"/>
        <w:rPr>
          <w:color w:val="auto"/>
        </w:rPr>
      </w:pPr>
      <w:r w:rsidRPr="00DB75BB">
        <w:rPr>
          <w:color w:val="auto"/>
        </w:rPr>
        <w:t>в период с «</w:t>
      </w:r>
      <w:r w:rsidR="004D6EEC">
        <w:rPr>
          <w:color w:val="auto"/>
        </w:rPr>
        <w:t>____</w:t>
      </w:r>
      <w:r w:rsidRPr="00DB75BB">
        <w:rPr>
          <w:color w:val="auto"/>
        </w:rPr>
        <w:t>»</w:t>
      </w:r>
      <w:r w:rsidRPr="00DB75BB">
        <w:rPr>
          <w:color w:val="auto"/>
        </w:rPr>
        <w:tab/>
        <w:t>20</w:t>
      </w:r>
      <w:r w:rsidR="004D6EEC">
        <w:rPr>
          <w:color w:val="auto"/>
        </w:rPr>
        <w:t>___</w:t>
      </w:r>
      <w:r w:rsidRPr="00DB75BB">
        <w:rPr>
          <w:color w:val="auto"/>
        </w:rPr>
        <w:t>г. по «</w:t>
      </w:r>
      <w:r w:rsidR="004D6EEC">
        <w:rPr>
          <w:color w:val="auto"/>
        </w:rPr>
        <w:t>___</w:t>
      </w:r>
      <w:r w:rsidR="00D10A78">
        <w:rPr>
          <w:color w:val="auto"/>
        </w:rPr>
        <w:t>»</w:t>
      </w:r>
      <w:r w:rsidR="00D10A78">
        <w:rPr>
          <w:color w:val="auto"/>
        </w:rPr>
        <w:tab/>
        <w:t>20</w:t>
      </w:r>
      <w:r w:rsidR="00D10A78">
        <w:rPr>
          <w:color w:val="auto"/>
        </w:rPr>
        <w:tab/>
        <w:t>г. провел</w:t>
      </w:r>
      <w:r w:rsidRPr="00DB75BB">
        <w:rPr>
          <w:color w:val="auto"/>
        </w:rPr>
        <w:t xml:space="preserve"> экспертизу</w:t>
      </w:r>
    </w:p>
    <w:p w:rsidR="003264D0" w:rsidRDefault="003264D0">
      <w:pPr>
        <w:pStyle w:val="1"/>
        <w:shd w:val="clear" w:color="auto" w:fill="auto"/>
        <w:tabs>
          <w:tab w:val="left" w:leader="underscore" w:pos="9483"/>
        </w:tabs>
        <w:spacing w:line="240" w:lineRule="auto"/>
        <w:ind w:firstLine="0"/>
        <w:jc w:val="both"/>
        <w:rPr>
          <w:color w:val="auto"/>
        </w:rPr>
      </w:pPr>
    </w:p>
    <w:p w:rsidR="00634931" w:rsidRPr="00DB75BB" w:rsidRDefault="006A3B25">
      <w:pPr>
        <w:pStyle w:val="1"/>
        <w:shd w:val="clear" w:color="auto" w:fill="auto"/>
        <w:tabs>
          <w:tab w:val="left" w:leader="underscore" w:pos="9483"/>
        </w:tabs>
        <w:spacing w:line="240" w:lineRule="auto"/>
        <w:ind w:firstLine="0"/>
        <w:jc w:val="both"/>
        <w:rPr>
          <w:color w:val="auto"/>
        </w:rPr>
      </w:pPr>
      <w:r w:rsidRPr="00DB75BB">
        <w:rPr>
          <w:color w:val="auto"/>
        </w:rPr>
        <w:t>материалов</w:t>
      </w:r>
      <w:r w:rsidR="00233D0D">
        <w:rPr>
          <w:color w:val="auto"/>
        </w:rPr>
        <w:t>_______________________________________________________________________</w:t>
      </w:r>
    </w:p>
    <w:p w:rsidR="00634931" w:rsidRPr="00DB75BB" w:rsidRDefault="006A3B25" w:rsidP="004D6EEC">
      <w:pPr>
        <w:pStyle w:val="20"/>
        <w:shd w:val="clear" w:color="auto" w:fill="auto"/>
        <w:spacing w:after="220"/>
        <w:ind w:left="2660"/>
        <w:rPr>
          <w:color w:val="auto"/>
        </w:rPr>
      </w:pPr>
      <w:r w:rsidRPr="00DB75BB">
        <w:rPr>
          <w:color w:val="auto"/>
        </w:rPr>
        <w:t>(наименование материалов, подлежащих экспертизе)</w:t>
      </w:r>
    </w:p>
    <w:p w:rsidR="00233D0D" w:rsidRDefault="00233D0D" w:rsidP="00B43567">
      <w:pPr>
        <w:pStyle w:val="1"/>
        <w:shd w:val="clear" w:color="auto" w:fill="auto"/>
        <w:spacing w:line="240" w:lineRule="auto"/>
        <w:ind w:firstLine="0"/>
        <w:rPr>
          <w:color w:val="auto"/>
        </w:rPr>
      </w:pPr>
      <w:r>
        <w:rPr>
          <w:color w:val="auto"/>
        </w:rPr>
        <w:t>_________________________________________________________________________________</w:t>
      </w:r>
    </w:p>
    <w:p w:rsidR="00634931" w:rsidRDefault="006A3B25" w:rsidP="00B43567">
      <w:pPr>
        <w:pStyle w:val="1"/>
        <w:shd w:val="clear" w:color="auto" w:fill="auto"/>
        <w:spacing w:line="240" w:lineRule="auto"/>
        <w:ind w:firstLine="0"/>
        <w:rPr>
          <w:color w:val="auto"/>
        </w:rPr>
      </w:pPr>
      <w:r w:rsidRPr="00DB75BB">
        <w:rPr>
          <w:color w:val="auto"/>
        </w:rPr>
        <w:t>на предмет отсутствия (наличия) в них сведений, сост</w:t>
      </w:r>
      <w:r w:rsidR="008B25C2">
        <w:rPr>
          <w:color w:val="auto"/>
        </w:rPr>
        <w:t xml:space="preserve">авляющих государственную тайну, </w:t>
      </w:r>
      <w:r w:rsidRPr="00DB75BB">
        <w:rPr>
          <w:color w:val="auto"/>
        </w:rPr>
        <w:t>сведений конфиденциального характера, и возможности (невозможности) их открытого</w:t>
      </w:r>
      <w:r w:rsidR="008B25C2">
        <w:rPr>
          <w:color w:val="auto"/>
        </w:rPr>
        <w:t xml:space="preserve"> </w:t>
      </w:r>
      <w:r w:rsidRPr="00DB75BB">
        <w:rPr>
          <w:color w:val="auto"/>
        </w:rPr>
        <w:t>опубликования.</w:t>
      </w:r>
    </w:p>
    <w:p w:rsidR="00B43567" w:rsidRPr="00DB75BB" w:rsidRDefault="00B43567" w:rsidP="00B43567">
      <w:pPr>
        <w:pStyle w:val="1"/>
        <w:shd w:val="clear" w:color="auto" w:fill="auto"/>
        <w:spacing w:line="240" w:lineRule="auto"/>
        <w:ind w:firstLine="0"/>
        <w:rPr>
          <w:color w:val="auto"/>
        </w:rPr>
      </w:pPr>
    </w:p>
    <w:p w:rsidR="00634931" w:rsidRPr="00DB75BB" w:rsidRDefault="006A3B25" w:rsidP="00D10A78">
      <w:pPr>
        <w:pStyle w:val="1"/>
        <w:shd w:val="clear" w:color="auto" w:fill="auto"/>
        <w:spacing w:line="240" w:lineRule="auto"/>
        <w:ind w:firstLine="680"/>
        <w:jc w:val="both"/>
        <w:rPr>
          <w:color w:val="auto"/>
        </w:rPr>
      </w:pPr>
      <w:r w:rsidRPr="00DB75BB">
        <w:rPr>
          <w:color w:val="auto"/>
        </w:rPr>
        <w:t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</w:t>
      </w:r>
      <w:r w:rsidR="00984D95">
        <w:rPr>
          <w:color w:val="auto"/>
        </w:rPr>
        <w:t>едерации от 30 ноября 1995 г. №</w:t>
      </w:r>
      <w:r w:rsidRPr="00DB75BB">
        <w:rPr>
          <w:color w:val="auto"/>
        </w:rPr>
        <w:t xml:space="preserve">1203, а также Перечнем сведений, подлежащих засекречиванию, </w:t>
      </w:r>
      <w:r w:rsidRPr="00DB75BB">
        <w:rPr>
          <w:color w:val="auto"/>
          <w:u w:val="single"/>
        </w:rPr>
        <w:t xml:space="preserve">Министерства образования и науки Российской Федерации, утвержденным </w:t>
      </w:r>
      <w:r w:rsidR="00984D95">
        <w:rPr>
          <w:color w:val="auto"/>
          <w:u w:val="single"/>
        </w:rPr>
        <w:t>приказом от 10 ноября 2014 г. №</w:t>
      </w:r>
      <w:r w:rsidRPr="00DB75BB">
        <w:rPr>
          <w:color w:val="auto"/>
          <w:u w:val="single"/>
        </w:rPr>
        <w:t>36с</w:t>
      </w:r>
      <w:r w:rsidR="00AF2B10">
        <w:rPr>
          <w:color w:val="auto"/>
        </w:rPr>
        <w:t>,</w:t>
      </w:r>
      <w:r w:rsidRPr="00DB75BB">
        <w:rPr>
          <w:color w:val="auto"/>
        </w:rPr>
        <w:t xml:space="preserve"> а также Перечнем сведений конфиденциального характера, утвержденного Указом Президента от 6 марта 1997 г. №188</w:t>
      </w:r>
      <w:r w:rsidR="00984D95">
        <w:rPr>
          <w:color w:val="auto"/>
        </w:rPr>
        <w:t>,</w:t>
      </w:r>
      <w:r w:rsidRPr="00DB75BB">
        <w:rPr>
          <w:color w:val="auto"/>
        </w:rPr>
        <w:t xml:space="preserve"> комиссия установила:</w:t>
      </w:r>
    </w:p>
    <w:p w:rsidR="00634931" w:rsidRPr="00DB75BB" w:rsidRDefault="00D10A78" w:rsidP="00D10A78">
      <w:pPr>
        <w:pStyle w:val="1"/>
        <w:shd w:val="clear" w:color="auto" w:fill="auto"/>
        <w:tabs>
          <w:tab w:val="left" w:pos="1201"/>
        </w:tabs>
        <w:spacing w:line="240" w:lineRule="auto"/>
        <w:ind w:firstLine="620"/>
        <w:rPr>
          <w:color w:val="auto"/>
        </w:rPr>
      </w:pPr>
      <w:r>
        <w:rPr>
          <w:color w:val="auto"/>
        </w:rPr>
        <w:t>с</w:t>
      </w:r>
      <w:r w:rsidR="006A3B25" w:rsidRPr="00DB75BB">
        <w:rPr>
          <w:color w:val="auto"/>
        </w:rPr>
        <w:t>ведения, содержащиеся в рассматриваемых материалах, находятся в</w:t>
      </w:r>
      <w:r>
        <w:rPr>
          <w:color w:val="auto"/>
        </w:rPr>
        <w:t xml:space="preserve"> </w:t>
      </w:r>
      <w:r w:rsidR="006A3B25" w:rsidRPr="00DB75BB">
        <w:rPr>
          <w:color w:val="auto"/>
        </w:rPr>
        <w:t>компетенции</w:t>
      </w:r>
      <w:r>
        <w:rPr>
          <w:color w:val="auto"/>
        </w:rPr>
        <w:t xml:space="preserve"> СФНЦА РАН;</w:t>
      </w:r>
    </w:p>
    <w:p w:rsidR="00634931" w:rsidRPr="00DB75BB" w:rsidRDefault="00D10A78" w:rsidP="00B43567">
      <w:pPr>
        <w:pStyle w:val="1"/>
        <w:shd w:val="clear" w:color="auto" w:fill="auto"/>
        <w:tabs>
          <w:tab w:val="left" w:leader="underscore" w:pos="9483"/>
        </w:tabs>
        <w:spacing w:line="240" w:lineRule="auto"/>
        <w:ind w:firstLine="560"/>
        <w:rPr>
          <w:color w:val="auto"/>
        </w:rPr>
      </w:pPr>
      <w:r>
        <w:rPr>
          <w:color w:val="auto"/>
        </w:rPr>
        <w:t>с</w:t>
      </w:r>
      <w:r w:rsidR="006A3B25" w:rsidRPr="00DB75BB">
        <w:rPr>
          <w:color w:val="auto"/>
        </w:rPr>
        <w:t>ведения, содержащиеся в рассматриваемых матер</w:t>
      </w:r>
      <w:r w:rsidR="00B43567">
        <w:rPr>
          <w:color w:val="auto"/>
        </w:rPr>
        <w:t>иалах,________________________</w:t>
      </w:r>
    </w:p>
    <w:p w:rsidR="00B43567" w:rsidRDefault="006A3B25" w:rsidP="00B43567">
      <w:pPr>
        <w:pStyle w:val="20"/>
        <w:shd w:val="clear" w:color="auto" w:fill="auto"/>
        <w:tabs>
          <w:tab w:val="left" w:leader="underscore" w:pos="787"/>
          <w:tab w:val="left" w:leader="underscore" w:pos="936"/>
          <w:tab w:val="left" w:leader="underscore" w:pos="4666"/>
        </w:tabs>
        <w:ind w:firstLine="7280"/>
        <w:rPr>
          <w:color w:val="auto"/>
        </w:rPr>
      </w:pPr>
      <w:r w:rsidRPr="00DB75BB">
        <w:rPr>
          <w:color w:val="auto"/>
        </w:rPr>
        <w:t xml:space="preserve">(указываются сведения, </w:t>
      </w:r>
    </w:p>
    <w:p w:rsidR="00B43567" w:rsidRDefault="00B43567" w:rsidP="00B43567">
      <w:pPr>
        <w:pStyle w:val="20"/>
        <w:shd w:val="clear" w:color="auto" w:fill="auto"/>
        <w:tabs>
          <w:tab w:val="left" w:leader="underscore" w:pos="787"/>
          <w:tab w:val="left" w:leader="underscore" w:pos="936"/>
          <w:tab w:val="left" w:leader="underscore" w:pos="4666"/>
        </w:tabs>
        <w:rPr>
          <w:color w:val="auto"/>
        </w:rPr>
      </w:pPr>
    </w:p>
    <w:p w:rsidR="00B43567" w:rsidRDefault="00B43567" w:rsidP="00B43567">
      <w:pPr>
        <w:pStyle w:val="20"/>
        <w:shd w:val="clear" w:color="auto" w:fill="auto"/>
        <w:tabs>
          <w:tab w:val="left" w:leader="underscore" w:pos="787"/>
          <w:tab w:val="left" w:leader="underscore" w:pos="936"/>
          <w:tab w:val="left" w:leader="underscore" w:pos="4666"/>
        </w:tabs>
        <w:rPr>
          <w:color w:val="auto"/>
          <w:sz w:val="24"/>
          <w:szCs w:val="24"/>
        </w:rPr>
      </w:pPr>
      <w:r>
        <w:rPr>
          <w:color w:val="auto"/>
        </w:rPr>
        <w:t>___________________________________________________________________</w:t>
      </w:r>
      <w:r w:rsidR="006A3B25" w:rsidRPr="00DB75BB">
        <w:rPr>
          <w:color w:val="auto"/>
          <w:sz w:val="24"/>
          <w:szCs w:val="24"/>
        </w:rPr>
        <w:t xml:space="preserve">не подпадают под действие Перечня </w:t>
      </w:r>
    </w:p>
    <w:p w:rsidR="00634931" w:rsidRPr="00DB75BB" w:rsidRDefault="006A3B25" w:rsidP="00CB08B6">
      <w:pPr>
        <w:pStyle w:val="20"/>
        <w:shd w:val="clear" w:color="auto" w:fill="auto"/>
        <w:tabs>
          <w:tab w:val="left" w:leader="underscore" w:pos="787"/>
          <w:tab w:val="left" w:leader="underscore" w:pos="936"/>
          <w:tab w:val="left" w:leader="underscore" w:pos="4666"/>
        </w:tabs>
        <w:rPr>
          <w:color w:val="auto"/>
        </w:rPr>
      </w:pPr>
      <w:r w:rsidRPr="00DB75BB">
        <w:rPr>
          <w:color w:val="auto"/>
        </w:rPr>
        <w:t>содержащиеся в материалах)</w:t>
      </w:r>
    </w:p>
    <w:p w:rsidR="00634931" w:rsidRPr="00DB75BB" w:rsidRDefault="006A3B25" w:rsidP="00CB08B6">
      <w:pPr>
        <w:pStyle w:val="1"/>
        <w:shd w:val="clear" w:color="auto" w:fill="auto"/>
        <w:spacing w:line="240" w:lineRule="auto"/>
        <w:ind w:firstLine="0"/>
        <w:jc w:val="both"/>
        <w:rPr>
          <w:color w:val="auto"/>
        </w:rPr>
      </w:pPr>
      <w:r w:rsidRPr="00DB75BB">
        <w:rPr>
          <w:color w:val="auto"/>
        </w:rPr>
        <w:t xml:space="preserve">сведений, составляющих государственную тайну (статья 5 закона Российской Федерации «О государственной тайне»), не относятся к Перечню сведений, отнесенных к государственной тайне, утвержденному Указом Президента Российской Федерации от 30 ноября 1995 г. №1203, </w:t>
      </w:r>
      <w:r w:rsidRPr="00DB75BB">
        <w:rPr>
          <w:b/>
          <w:bCs/>
          <w:color w:val="auto"/>
        </w:rPr>
        <w:t>не подлежат засекречиванию, не являются служебной и коммерческой тайной, и данные материалы могут быть открыто опубликованы.</w:t>
      </w:r>
    </w:p>
    <w:p w:rsidR="0030741B" w:rsidRDefault="0030741B">
      <w:pPr>
        <w:pStyle w:val="1"/>
        <w:shd w:val="clear" w:color="auto" w:fill="auto"/>
        <w:tabs>
          <w:tab w:val="left" w:leader="underscore" w:pos="7003"/>
          <w:tab w:val="left" w:leader="underscore" w:pos="9361"/>
        </w:tabs>
        <w:spacing w:line="228" w:lineRule="auto"/>
        <w:ind w:firstLine="0"/>
        <w:rPr>
          <w:color w:val="auto"/>
        </w:rPr>
      </w:pPr>
    </w:p>
    <w:p w:rsidR="0030741B" w:rsidRDefault="0030741B">
      <w:pPr>
        <w:pStyle w:val="1"/>
        <w:shd w:val="clear" w:color="auto" w:fill="auto"/>
        <w:tabs>
          <w:tab w:val="left" w:leader="underscore" w:pos="7003"/>
          <w:tab w:val="left" w:leader="underscore" w:pos="9361"/>
        </w:tabs>
        <w:spacing w:line="228" w:lineRule="auto"/>
        <w:ind w:firstLine="0"/>
        <w:rPr>
          <w:color w:val="auto"/>
        </w:rPr>
      </w:pPr>
    </w:p>
    <w:p w:rsidR="00634931" w:rsidRPr="00DB75BB" w:rsidRDefault="0030741B">
      <w:pPr>
        <w:pStyle w:val="1"/>
        <w:shd w:val="clear" w:color="auto" w:fill="auto"/>
        <w:tabs>
          <w:tab w:val="left" w:leader="underscore" w:pos="7003"/>
          <w:tab w:val="left" w:leader="underscore" w:pos="9361"/>
        </w:tabs>
        <w:spacing w:line="228" w:lineRule="auto"/>
        <w:ind w:firstLine="0"/>
        <w:rPr>
          <w:color w:val="auto"/>
        </w:rPr>
      </w:pPr>
      <w:r>
        <w:rPr>
          <w:color w:val="auto"/>
        </w:rPr>
        <w:t xml:space="preserve">Руководитель-эксперт                                      </w:t>
      </w:r>
      <w:r w:rsidR="00586993">
        <w:rPr>
          <w:color w:val="auto"/>
        </w:rPr>
        <w:t xml:space="preserve">   </w:t>
      </w:r>
      <w:r>
        <w:rPr>
          <w:color w:val="auto"/>
        </w:rPr>
        <w:t xml:space="preserve">                   </w:t>
      </w:r>
      <w:r w:rsidR="00586993">
        <w:rPr>
          <w:color w:val="auto"/>
        </w:rPr>
        <w:t>______________   _________________</w:t>
      </w:r>
    </w:p>
    <w:p w:rsidR="0030741B" w:rsidRPr="0030741B" w:rsidRDefault="0030741B" w:rsidP="0030741B">
      <w:pPr>
        <w:tabs>
          <w:tab w:val="left" w:pos="8222"/>
        </w:tabs>
        <w:ind w:left="6237" w:firstLine="142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30741B">
        <w:rPr>
          <w:rFonts w:ascii="Times New Roman" w:eastAsia="Times New Roman" w:hAnsi="Times New Roman" w:cs="Times New Roman"/>
          <w:i/>
          <w:iCs/>
          <w:color w:val="auto"/>
          <w:sz w:val="19"/>
          <w:szCs w:val="19"/>
        </w:rPr>
        <w:t>(подпись)</w:t>
      </w:r>
      <w:r w:rsidRPr="0030741B">
        <w:rPr>
          <w:rFonts w:ascii="Times New Roman" w:eastAsia="Times New Roman" w:hAnsi="Times New Roman" w:cs="Times New Roman"/>
          <w:i/>
          <w:iCs/>
          <w:color w:val="auto"/>
          <w:sz w:val="19"/>
          <w:szCs w:val="19"/>
        </w:rPr>
        <w:tab/>
        <w:t>(И.О. Фамилия)</w:t>
      </w:r>
    </w:p>
    <w:p w:rsidR="0030741B" w:rsidRDefault="0030741B" w:rsidP="0030741B">
      <w:pPr>
        <w:pStyle w:val="20"/>
        <w:shd w:val="clear" w:color="auto" w:fill="auto"/>
        <w:tabs>
          <w:tab w:val="left" w:pos="7986"/>
        </w:tabs>
        <w:rPr>
          <w:color w:val="auto"/>
          <w:sz w:val="24"/>
          <w:szCs w:val="24"/>
        </w:rPr>
      </w:pPr>
    </w:p>
    <w:p w:rsidR="00586993" w:rsidRPr="00DB75BB" w:rsidRDefault="00AE2F68" w:rsidP="0030741B">
      <w:pPr>
        <w:pStyle w:val="20"/>
        <w:shd w:val="clear" w:color="auto" w:fill="auto"/>
        <w:tabs>
          <w:tab w:val="left" w:pos="7986"/>
        </w:tabs>
        <w:rPr>
          <w:color w:val="auto"/>
          <w:sz w:val="19"/>
          <w:szCs w:val="19"/>
        </w:rPr>
      </w:pPr>
      <w:r>
        <w:rPr>
          <w:color w:val="auto"/>
          <w:sz w:val="24"/>
          <w:szCs w:val="24"/>
        </w:rPr>
        <w:t xml:space="preserve">Председатель </w:t>
      </w:r>
      <w:r w:rsidR="00984D95">
        <w:rPr>
          <w:color w:val="auto"/>
          <w:sz w:val="24"/>
          <w:szCs w:val="24"/>
        </w:rPr>
        <w:t>комиссии по</w:t>
      </w:r>
      <w:r w:rsidR="0030741B">
        <w:rPr>
          <w:color w:val="auto"/>
          <w:sz w:val="24"/>
          <w:szCs w:val="24"/>
        </w:rPr>
        <w:t xml:space="preserve"> экспортному контролю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</w:rPr>
        <w:t xml:space="preserve">  </w:t>
      </w:r>
      <w:r w:rsidR="0030741B">
        <w:rPr>
          <w:color w:val="auto"/>
        </w:rPr>
        <w:t xml:space="preserve">             </w:t>
      </w:r>
      <w:r w:rsidR="0030741B">
        <w:rPr>
          <w:i/>
          <w:iCs/>
          <w:color w:val="auto"/>
          <w:sz w:val="19"/>
          <w:szCs w:val="19"/>
        </w:rPr>
        <w:t>_______________</w:t>
      </w:r>
      <w:r w:rsidR="00586993">
        <w:rPr>
          <w:i/>
          <w:iCs/>
          <w:color w:val="auto"/>
          <w:sz w:val="19"/>
          <w:szCs w:val="19"/>
        </w:rPr>
        <w:t xml:space="preserve">__   </w:t>
      </w:r>
      <w:r w:rsidR="0030741B">
        <w:rPr>
          <w:i/>
          <w:iCs/>
          <w:color w:val="auto"/>
          <w:sz w:val="19"/>
          <w:szCs w:val="19"/>
        </w:rPr>
        <w:t>__</w:t>
      </w:r>
      <w:r w:rsidR="00FD440B">
        <w:rPr>
          <w:color w:val="auto"/>
          <w:sz w:val="24"/>
          <w:szCs w:val="24"/>
          <w:u w:val="single"/>
        </w:rPr>
        <w:t>К</w:t>
      </w:r>
      <w:r w:rsidR="00C13ED1">
        <w:rPr>
          <w:color w:val="auto"/>
          <w:sz w:val="24"/>
          <w:szCs w:val="24"/>
          <w:u w:val="single"/>
        </w:rPr>
        <w:t>.</w:t>
      </w:r>
      <w:r w:rsidR="00FD440B">
        <w:rPr>
          <w:color w:val="auto"/>
          <w:sz w:val="24"/>
          <w:szCs w:val="24"/>
          <w:u w:val="single"/>
        </w:rPr>
        <w:t>Ю</w:t>
      </w:r>
      <w:r w:rsidR="00C13ED1">
        <w:rPr>
          <w:color w:val="auto"/>
          <w:sz w:val="24"/>
          <w:szCs w:val="24"/>
          <w:u w:val="single"/>
        </w:rPr>
        <w:t xml:space="preserve">. </w:t>
      </w:r>
      <w:r w:rsidR="00FD440B">
        <w:rPr>
          <w:color w:val="auto"/>
          <w:sz w:val="24"/>
          <w:szCs w:val="24"/>
          <w:u w:val="single"/>
        </w:rPr>
        <w:t>Кириченко</w:t>
      </w:r>
      <w:r w:rsidR="0030741B">
        <w:rPr>
          <w:i/>
          <w:iCs/>
          <w:color w:val="auto"/>
          <w:sz w:val="19"/>
          <w:szCs w:val="19"/>
        </w:rPr>
        <w:t>___</w:t>
      </w:r>
    </w:p>
    <w:p w:rsidR="00634931" w:rsidRPr="00DB75BB" w:rsidRDefault="006A3B25" w:rsidP="0030741B">
      <w:pPr>
        <w:pStyle w:val="20"/>
        <w:shd w:val="clear" w:color="auto" w:fill="auto"/>
        <w:tabs>
          <w:tab w:val="left" w:pos="8222"/>
        </w:tabs>
        <w:ind w:left="6237" w:firstLine="142"/>
        <w:rPr>
          <w:color w:val="auto"/>
          <w:sz w:val="19"/>
          <w:szCs w:val="19"/>
        </w:rPr>
      </w:pPr>
      <w:r w:rsidRPr="00DB75BB">
        <w:rPr>
          <w:i/>
          <w:iCs/>
          <w:color w:val="auto"/>
          <w:sz w:val="19"/>
          <w:szCs w:val="19"/>
        </w:rPr>
        <w:t>(подп</w:t>
      </w:r>
      <w:bookmarkStart w:id="2" w:name="_GoBack"/>
      <w:bookmarkEnd w:id="2"/>
      <w:r w:rsidRPr="00DB75BB">
        <w:rPr>
          <w:i/>
          <w:iCs/>
          <w:color w:val="auto"/>
          <w:sz w:val="19"/>
          <w:szCs w:val="19"/>
        </w:rPr>
        <w:t>ись)</w:t>
      </w:r>
      <w:r w:rsidRPr="00DB75BB">
        <w:rPr>
          <w:i/>
          <w:iCs/>
          <w:color w:val="auto"/>
          <w:sz w:val="19"/>
          <w:szCs w:val="19"/>
        </w:rPr>
        <w:tab/>
        <w:t>(И</w:t>
      </w:r>
      <w:r w:rsidR="0021156A">
        <w:rPr>
          <w:i/>
          <w:iCs/>
          <w:color w:val="auto"/>
          <w:sz w:val="19"/>
          <w:szCs w:val="19"/>
        </w:rPr>
        <w:t>.</w:t>
      </w:r>
      <w:r w:rsidRPr="00DB75BB">
        <w:rPr>
          <w:i/>
          <w:iCs/>
          <w:color w:val="auto"/>
          <w:sz w:val="19"/>
          <w:szCs w:val="19"/>
        </w:rPr>
        <w:t>О. Фамилия)</w:t>
      </w:r>
    </w:p>
    <w:p w:rsidR="00586993" w:rsidRDefault="00586993" w:rsidP="00586993">
      <w:pPr>
        <w:pStyle w:val="20"/>
        <w:shd w:val="clear" w:color="auto" w:fill="auto"/>
        <w:tabs>
          <w:tab w:val="left" w:pos="7986"/>
        </w:tabs>
        <w:ind w:left="5720"/>
        <w:rPr>
          <w:i/>
          <w:iCs/>
          <w:color w:val="auto"/>
          <w:sz w:val="19"/>
          <w:szCs w:val="19"/>
        </w:rPr>
      </w:pPr>
    </w:p>
    <w:sectPr w:rsidR="00586993" w:rsidSect="00CB08B6">
      <w:footerReference w:type="default" r:id="rId8"/>
      <w:footerReference w:type="first" r:id="rId9"/>
      <w:pgSz w:w="11900" w:h="16840"/>
      <w:pgMar w:top="484" w:right="752" w:bottom="782" w:left="1341" w:header="5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C11" w:rsidRDefault="00226C11">
      <w:r>
        <w:separator/>
      </w:r>
    </w:p>
  </w:endnote>
  <w:endnote w:type="continuationSeparator" w:id="0">
    <w:p w:rsidR="00226C11" w:rsidRDefault="00226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4D0" w:rsidRDefault="003264D0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4D0" w:rsidRDefault="003264D0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05498FD0" wp14:editId="721ED795">
              <wp:simplePos x="0" y="0"/>
              <wp:positionH relativeFrom="page">
                <wp:posOffset>1325880</wp:posOffset>
              </wp:positionH>
              <wp:positionV relativeFrom="page">
                <wp:posOffset>10457180</wp:posOffset>
              </wp:positionV>
              <wp:extent cx="5163185" cy="128270"/>
              <wp:effectExtent l="0" t="0" r="0" b="0"/>
              <wp:wrapNone/>
              <wp:docPr id="57" name="Shape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3185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264D0" w:rsidRDefault="003264D0">
                          <w:pPr>
                            <w:pStyle w:val="22"/>
                            <w:shd w:val="clear" w:color="auto" w:fill="auto"/>
                            <w:tabs>
                              <w:tab w:val="right" w:pos="4733"/>
                              <w:tab w:val="right" w:pos="8131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(должность)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ab/>
                            <w:t>(подпись)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ab/>
                            <w:t>(И.О.Фамилия)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498FD0" id="_x0000_t202" coordsize="21600,21600" o:spt="202" path="m,l,21600r21600,l21600,xe">
              <v:stroke joinstyle="miter"/>
              <v:path gradientshapeok="t" o:connecttype="rect"/>
            </v:shapetype>
            <v:shape id="Shape 57" o:spid="_x0000_s1026" type="#_x0000_t202" style="position:absolute;margin-left:104.4pt;margin-top:823.4pt;width:406.55pt;height:10.1pt;z-index:-440401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" filled="f" stroked="f">
              <v:textbox style="mso-fit-shape-to-text:t" inset="0,0,0,0">
                <w:txbxContent>
                  <w:p w:rsidR="003264D0" w:rsidRDefault="003264D0">
                    <w:pPr>
                      <w:pStyle w:val="22"/>
                      <w:shd w:val="clear" w:color="auto" w:fill="auto"/>
                      <w:tabs>
                        <w:tab w:val="right" w:pos="4733"/>
                        <w:tab w:val="right" w:pos="8131"/>
                      </w:tabs>
                      <w:rPr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(должность)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ab/>
                      <w:t>(подпись)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ab/>
                      <w:t>(И.О.Фамилия)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C11" w:rsidRDefault="00226C11">
      <w:r>
        <w:separator/>
      </w:r>
    </w:p>
  </w:footnote>
  <w:footnote w:type="continuationSeparator" w:id="0">
    <w:p w:rsidR="00226C11" w:rsidRDefault="00226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D14B8"/>
    <w:multiLevelType w:val="multilevel"/>
    <w:tmpl w:val="1C80A1B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3A50B3"/>
    <w:multiLevelType w:val="multilevel"/>
    <w:tmpl w:val="6E10E2F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E35B8"/>
    <w:multiLevelType w:val="multilevel"/>
    <w:tmpl w:val="1E7E2416"/>
    <w:lvl w:ilvl="0">
      <w:start w:val="1"/>
      <w:numFmt w:val="decimal"/>
      <w:lvlText w:val="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CE0EE7"/>
    <w:multiLevelType w:val="multilevel"/>
    <w:tmpl w:val="DBCEF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816147"/>
    <w:multiLevelType w:val="multilevel"/>
    <w:tmpl w:val="6D00FAE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A70469"/>
    <w:multiLevelType w:val="multilevel"/>
    <w:tmpl w:val="E438F9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250B5C"/>
    <w:multiLevelType w:val="multilevel"/>
    <w:tmpl w:val="D21CFC5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A70ED8"/>
    <w:multiLevelType w:val="multilevel"/>
    <w:tmpl w:val="B92AF754"/>
    <w:lvl w:ilvl="0">
      <w:start w:val="4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34931"/>
    <w:rsid w:val="00020A90"/>
    <w:rsid w:val="00033F89"/>
    <w:rsid w:val="00040DA4"/>
    <w:rsid w:val="00047C6F"/>
    <w:rsid w:val="0009534B"/>
    <w:rsid w:val="000C5B25"/>
    <w:rsid w:val="000F58B5"/>
    <w:rsid w:val="00131DED"/>
    <w:rsid w:val="00147A6E"/>
    <w:rsid w:val="00154482"/>
    <w:rsid w:val="00154676"/>
    <w:rsid w:val="0015666B"/>
    <w:rsid w:val="0021156A"/>
    <w:rsid w:val="00226C11"/>
    <w:rsid w:val="00233D0D"/>
    <w:rsid w:val="00260AD7"/>
    <w:rsid w:val="002613B0"/>
    <w:rsid w:val="00272726"/>
    <w:rsid w:val="00293DA0"/>
    <w:rsid w:val="002E597D"/>
    <w:rsid w:val="0030741B"/>
    <w:rsid w:val="003264D0"/>
    <w:rsid w:val="00345427"/>
    <w:rsid w:val="0036761D"/>
    <w:rsid w:val="003800B1"/>
    <w:rsid w:val="00382496"/>
    <w:rsid w:val="00387ED8"/>
    <w:rsid w:val="00394A22"/>
    <w:rsid w:val="003A0729"/>
    <w:rsid w:val="003B4106"/>
    <w:rsid w:val="0046334E"/>
    <w:rsid w:val="00471787"/>
    <w:rsid w:val="00486AD1"/>
    <w:rsid w:val="0049513B"/>
    <w:rsid w:val="004B1E81"/>
    <w:rsid w:val="004D6EEC"/>
    <w:rsid w:val="004D709C"/>
    <w:rsid w:val="004E6304"/>
    <w:rsid w:val="004F6652"/>
    <w:rsid w:val="005044FB"/>
    <w:rsid w:val="00533193"/>
    <w:rsid w:val="00537ED2"/>
    <w:rsid w:val="00553AD3"/>
    <w:rsid w:val="00555847"/>
    <w:rsid w:val="00586993"/>
    <w:rsid w:val="005C4E16"/>
    <w:rsid w:val="005D2CB4"/>
    <w:rsid w:val="005D6618"/>
    <w:rsid w:val="005E03A0"/>
    <w:rsid w:val="00600130"/>
    <w:rsid w:val="00603EE7"/>
    <w:rsid w:val="006126DB"/>
    <w:rsid w:val="00634931"/>
    <w:rsid w:val="006746AF"/>
    <w:rsid w:val="006755D4"/>
    <w:rsid w:val="00695C8B"/>
    <w:rsid w:val="006A3B25"/>
    <w:rsid w:val="006D35A4"/>
    <w:rsid w:val="006E6FCF"/>
    <w:rsid w:val="00736205"/>
    <w:rsid w:val="0074103E"/>
    <w:rsid w:val="00755CA8"/>
    <w:rsid w:val="007822DF"/>
    <w:rsid w:val="007A1DBE"/>
    <w:rsid w:val="007B0E04"/>
    <w:rsid w:val="0083612B"/>
    <w:rsid w:val="008422B2"/>
    <w:rsid w:val="00851966"/>
    <w:rsid w:val="00890F66"/>
    <w:rsid w:val="008B25C2"/>
    <w:rsid w:val="008F4143"/>
    <w:rsid w:val="0092326D"/>
    <w:rsid w:val="00923CDA"/>
    <w:rsid w:val="00933F8F"/>
    <w:rsid w:val="009358F5"/>
    <w:rsid w:val="00940782"/>
    <w:rsid w:val="00950D85"/>
    <w:rsid w:val="0097417B"/>
    <w:rsid w:val="00984D95"/>
    <w:rsid w:val="009854D2"/>
    <w:rsid w:val="009C1355"/>
    <w:rsid w:val="009F092F"/>
    <w:rsid w:val="009F31A3"/>
    <w:rsid w:val="00A32B52"/>
    <w:rsid w:val="00A62E9A"/>
    <w:rsid w:val="00A66B85"/>
    <w:rsid w:val="00A7086B"/>
    <w:rsid w:val="00A74D15"/>
    <w:rsid w:val="00AA26E3"/>
    <w:rsid w:val="00AC07A2"/>
    <w:rsid w:val="00AD6F56"/>
    <w:rsid w:val="00AE2F68"/>
    <w:rsid w:val="00AF2B10"/>
    <w:rsid w:val="00B01BBE"/>
    <w:rsid w:val="00B3097C"/>
    <w:rsid w:val="00B43567"/>
    <w:rsid w:val="00B53447"/>
    <w:rsid w:val="00B9171D"/>
    <w:rsid w:val="00BA187B"/>
    <w:rsid w:val="00BD392D"/>
    <w:rsid w:val="00BF2300"/>
    <w:rsid w:val="00C03924"/>
    <w:rsid w:val="00C13ED1"/>
    <w:rsid w:val="00C3127E"/>
    <w:rsid w:val="00C85ABB"/>
    <w:rsid w:val="00C878EC"/>
    <w:rsid w:val="00CB08B6"/>
    <w:rsid w:val="00CB413A"/>
    <w:rsid w:val="00CB5105"/>
    <w:rsid w:val="00CD043C"/>
    <w:rsid w:val="00CD1C3B"/>
    <w:rsid w:val="00CD736D"/>
    <w:rsid w:val="00CE5474"/>
    <w:rsid w:val="00D10A78"/>
    <w:rsid w:val="00D21EC7"/>
    <w:rsid w:val="00D452E8"/>
    <w:rsid w:val="00D843A9"/>
    <w:rsid w:val="00DA1C2B"/>
    <w:rsid w:val="00DB674D"/>
    <w:rsid w:val="00DB75BB"/>
    <w:rsid w:val="00DF44D0"/>
    <w:rsid w:val="00E42CD2"/>
    <w:rsid w:val="00E75947"/>
    <w:rsid w:val="00F14B4A"/>
    <w:rsid w:val="00F17D69"/>
    <w:rsid w:val="00F967BD"/>
    <w:rsid w:val="00FD1E21"/>
    <w:rsid w:val="00FD440B"/>
    <w:rsid w:val="00FE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E2787-0479-41CB-82DB-025A50A7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0741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Оглавлени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c">
    <w:name w:val="Подпись к картинк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41">
    <w:name w:val="Основной текст (4)_"/>
    <w:basedOn w:val="a0"/>
    <w:link w:val="42"/>
    <w:rPr>
      <w:rFonts w:ascii="Arial" w:eastAsia="Arial" w:hAnsi="Arial" w:cs="Arial"/>
      <w:b/>
      <w:bCs/>
      <w:i w:val="0"/>
      <w:iCs w:val="0"/>
      <w:smallCaps w:val="0"/>
      <w:strike w:val="0"/>
      <w:color w:val="525253"/>
      <w:sz w:val="8"/>
      <w:szCs w:val="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/>
      <w:iCs/>
      <w:smallCaps w:val="0"/>
      <w:strike w:val="0"/>
      <w:color w:val="3A3A3C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8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8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b">
    <w:name w:val="Оглавление"/>
    <w:basedOn w:val="a"/>
    <w:link w:val="aa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d">
    <w:name w:val="Подпись к картинке"/>
    <w:basedOn w:val="a"/>
    <w:link w:val="ac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320" w:line="269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right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jc w:val="right"/>
    </w:pPr>
    <w:rPr>
      <w:rFonts w:ascii="Arial" w:eastAsia="Arial" w:hAnsi="Arial" w:cs="Arial"/>
      <w:b/>
      <w:bCs/>
      <w:color w:val="525253"/>
      <w:sz w:val="8"/>
      <w:szCs w:val="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180" w:lineRule="auto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Arial" w:eastAsia="Arial" w:hAnsi="Arial" w:cs="Arial"/>
      <w:i/>
      <w:iCs/>
      <w:color w:val="3A3A3C"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ind w:firstLine="82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9854D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4D2"/>
    <w:rPr>
      <w:rFonts w:ascii="Tahoma" w:hAnsi="Tahoma" w:cs="Tahoma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C85ABB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85ABB"/>
    <w:rPr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85ABB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822DF"/>
    <w:rPr>
      <w:color w:val="000000"/>
    </w:rPr>
  </w:style>
  <w:style w:type="paragraph" w:styleId="af5">
    <w:name w:val="footer"/>
    <w:basedOn w:val="a"/>
    <w:link w:val="af6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822D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E614E-4660-4320-A6F7-3A2AB197B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hp</cp:lastModifiedBy>
  <cp:revision>11</cp:revision>
  <cp:lastPrinted>2021-04-19T09:23:00Z</cp:lastPrinted>
  <dcterms:created xsi:type="dcterms:W3CDTF">2021-04-26T07:45:00Z</dcterms:created>
  <dcterms:modified xsi:type="dcterms:W3CDTF">2026-04-29T08:32:00Z</dcterms:modified>
</cp:coreProperties>
</file>